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0CA99" w14:textId="77777777" w:rsidR="00416406" w:rsidRDefault="00416406" w:rsidP="004A5989">
      <w:pPr>
        <w:spacing w:after="0"/>
        <w:jc w:val="center"/>
        <w:rPr>
          <w:b/>
          <w:noProof/>
          <w:sz w:val="36"/>
          <w:szCs w:val="36"/>
        </w:rPr>
      </w:pPr>
    </w:p>
    <w:p w14:paraId="0B491E1C" w14:textId="0F02D390" w:rsidR="00351743" w:rsidRDefault="00416406" w:rsidP="009D5957">
      <w:pPr>
        <w:spacing w:after="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t>Vinnuskóli</w:t>
      </w:r>
      <w:r w:rsidR="009D5957">
        <w:rPr>
          <w:b/>
          <w:sz w:val="36"/>
          <w:szCs w:val="36"/>
        </w:rPr>
        <w:t xml:space="preserve"> s</w:t>
      </w:r>
      <w:r w:rsidR="00351743" w:rsidRPr="00C1000A">
        <w:rPr>
          <w:b/>
          <w:sz w:val="36"/>
          <w:szCs w:val="36"/>
        </w:rPr>
        <w:t>umarið 20</w:t>
      </w:r>
      <w:r w:rsidR="00E06E35">
        <w:rPr>
          <w:b/>
          <w:sz w:val="36"/>
          <w:szCs w:val="36"/>
        </w:rPr>
        <w:t>2</w:t>
      </w:r>
      <w:r w:rsidR="00893C95">
        <w:rPr>
          <w:b/>
          <w:sz w:val="36"/>
          <w:szCs w:val="36"/>
        </w:rPr>
        <w:t>1</w:t>
      </w:r>
    </w:p>
    <w:p w14:paraId="0F14D970" w14:textId="71B062D0" w:rsidR="003C577F" w:rsidRPr="009D5957" w:rsidRDefault="003C577F" w:rsidP="004A5989">
      <w:pPr>
        <w:spacing w:after="0"/>
        <w:jc w:val="center"/>
        <w:rPr>
          <w:b/>
          <w:sz w:val="40"/>
          <w:szCs w:val="40"/>
        </w:rPr>
      </w:pPr>
      <w:r w:rsidRPr="009D5957">
        <w:rPr>
          <w:b/>
          <w:sz w:val="40"/>
          <w:szCs w:val="40"/>
        </w:rPr>
        <w:t>Reglur</w:t>
      </w:r>
      <w:r w:rsidR="00F847AE">
        <w:rPr>
          <w:b/>
          <w:sz w:val="40"/>
          <w:szCs w:val="40"/>
        </w:rPr>
        <w:t xml:space="preserve"> og starfskjör</w:t>
      </w:r>
    </w:p>
    <w:p w14:paraId="78F81C17" w14:textId="77777777" w:rsidR="004A5989" w:rsidRDefault="004A5989" w:rsidP="004A5989">
      <w:pPr>
        <w:spacing w:after="0"/>
        <w:rPr>
          <w:b/>
        </w:rPr>
      </w:pPr>
    </w:p>
    <w:p w14:paraId="5204F159" w14:textId="77777777" w:rsidR="00373DFA" w:rsidRDefault="00373DFA" w:rsidP="00893C95">
      <w:pPr>
        <w:spacing w:after="0"/>
        <w:rPr>
          <w:b/>
        </w:rPr>
      </w:pPr>
    </w:p>
    <w:p w14:paraId="6E811386" w14:textId="306E4EDE" w:rsidR="00373DFA" w:rsidRPr="004A5989" w:rsidRDefault="004A5989" w:rsidP="00893C95">
      <w:pPr>
        <w:spacing w:after="0"/>
        <w:jc w:val="both"/>
        <w:rPr>
          <w:b/>
        </w:rPr>
      </w:pPr>
      <w:r w:rsidRPr="004A5989">
        <w:rPr>
          <w:b/>
        </w:rPr>
        <w:t>Vinnuskóli fyrir nemendur</w:t>
      </w:r>
      <w:r w:rsidR="00644104">
        <w:rPr>
          <w:b/>
        </w:rPr>
        <w:t xml:space="preserve"> </w:t>
      </w:r>
      <w:r w:rsidRPr="004A5989">
        <w:rPr>
          <w:b/>
        </w:rPr>
        <w:t>8., 9. og 10</w:t>
      </w:r>
      <w:r w:rsidR="00632F25">
        <w:rPr>
          <w:b/>
        </w:rPr>
        <w:t xml:space="preserve">. bekkjar. Unglingar fæddir </w:t>
      </w:r>
      <w:r w:rsidR="007C2DC5">
        <w:rPr>
          <w:b/>
        </w:rPr>
        <w:t>200</w:t>
      </w:r>
      <w:r w:rsidR="00893C95">
        <w:rPr>
          <w:b/>
        </w:rPr>
        <w:t>5</w:t>
      </w:r>
      <w:r w:rsidR="00644104">
        <w:rPr>
          <w:b/>
        </w:rPr>
        <w:t>,</w:t>
      </w:r>
      <w:r w:rsidR="00D96826">
        <w:rPr>
          <w:b/>
        </w:rPr>
        <w:t xml:space="preserve"> 200</w:t>
      </w:r>
      <w:r w:rsidR="00893C95">
        <w:rPr>
          <w:b/>
        </w:rPr>
        <w:t>6</w:t>
      </w:r>
      <w:r w:rsidR="00644104">
        <w:rPr>
          <w:b/>
        </w:rPr>
        <w:t xml:space="preserve"> og 200</w:t>
      </w:r>
      <w:r w:rsidR="00893C95">
        <w:rPr>
          <w:b/>
        </w:rPr>
        <w:t>7</w:t>
      </w:r>
      <w:r w:rsidR="00641B4E">
        <w:rPr>
          <w:b/>
        </w:rPr>
        <w:t xml:space="preserve"> í</w:t>
      </w:r>
      <w:r w:rsidR="00373DFA">
        <w:rPr>
          <w:b/>
        </w:rPr>
        <w:t xml:space="preserve"> 5 vikur.</w:t>
      </w:r>
      <w:r w:rsidR="00373DFA">
        <w:rPr>
          <w:b/>
        </w:rPr>
        <w:br/>
        <w:t>Vinnuskóli fyrir 7. bekk (fædd 200</w:t>
      </w:r>
      <w:r w:rsidR="00893C95">
        <w:rPr>
          <w:b/>
        </w:rPr>
        <w:t>8</w:t>
      </w:r>
      <w:r w:rsidR="00373DFA">
        <w:rPr>
          <w:b/>
        </w:rPr>
        <w:t xml:space="preserve">) í 3 vikur. </w:t>
      </w:r>
    </w:p>
    <w:p w14:paraId="68D6F31D" w14:textId="77777777" w:rsidR="00373DFA" w:rsidRDefault="00373DFA" w:rsidP="00893C95">
      <w:pPr>
        <w:spacing w:after="0"/>
        <w:jc w:val="both"/>
      </w:pPr>
    </w:p>
    <w:p w14:paraId="500B85DA" w14:textId="52F8539A" w:rsidR="00373DFA" w:rsidRDefault="00373DFA" w:rsidP="00893C95">
      <w:pPr>
        <w:spacing w:after="0"/>
        <w:jc w:val="both"/>
      </w:pPr>
      <w:r>
        <w:t>Vinnuskóli Grundarfjarðarbæjar verður starfræktur sumarið 202</w:t>
      </w:r>
      <w:r w:rsidR="00893C95">
        <w:t>1</w:t>
      </w:r>
      <w:r>
        <w:t xml:space="preserve"> frá </w:t>
      </w:r>
      <w:r w:rsidR="00893C95">
        <w:t>7</w:t>
      </w:r>
      <w:r>
        <w:t xml:space="preserve">. júní til </w:t>
      </w:r>
      <w:r w:rsidR="00893C95">
        <w:t>9</w:t>
      </w:r>
      <w:r>
        <w:t>. júlí, alls fimm vikur fyrir 8., 9. og 10. bekk grunnskólans.</w:t>
      </w:r>
      <w:r w:rsidR="00893C95">
        <w:t xml:space="preserve"> </w:t>
      </w:r>
      <w:r>
        <w:t>Vinnutími er 6 klst. á dag alla virka daga.</w:t>
      </w:r>
    </w:p>
    <w:p w14:paraId="1BAC2259" w14:textId="77777777" w:rsidR="00893C95" w:rsidRDefault="00893C95" w:rsidP="00893C95">
      <w:pPr>
        <w:spacing w:after="0"/>
        <w:jc w:val="both"/>
      </w:pPr>
    </w:p>
    <w:p w14:paraId="3236F65B" w14:textId="2B7C7568" w:rsidR="00FA2C22" w:rsidRDefault="00373DFA" w:rsidP="00893C95">
      <w:pPr>
        <w:spacing w:after="0"/>
        <w:jc w:val="both"/>
      </w:pPr>
      <w:r>
        <w:t>Í ár stendur nemendum úr 7. bekk (börn fædd 200</w:t>
      </w:r>
      <w:r w:rsidR="00893C95">
        <w:t>8</w:t>
      </w:r>
      <w:r>
        <w:t>) að taka þátt í starfi vinnuskólans í allt að þrjár vikur, eða frá 1</w:t>
      </w:r>
      <w:r w:rsidR="00893C95">
        <w:t>4</w:t>
      </w:r>
      <w:r>
        <w:t xml:space="preserve">. júní til </w:t>
      </w:r>
      <w:r w:rsidR="00893C95">
        <w:t>2</w:t>
      </w:r>
      <w:r>
        <w:t>. júlí 202</w:t>
      </w:r>
      <w:r w:rsidR="00893C95">
        <w:t>1</w:t>
      </w:r>
      <w:r>
        <w:t xml:space="preserve">. </w:t>
      </w:r>
      <w:r w:rsidR="00F847AE" w:rsidRPr="00B44076">
        <w:t xml:space="preserve">Vinnutími er 6 tímar á dag á virkum dögum, nema á föstudögum, þá er unnið í 5 tíma. </w:t>
      </w:r>
    </w:p>
    <w:p w14:paraId="1CBDD482" w14:textId="77777777" w:rsidR="00F847AE" w:rsidRDefault="00F847AE" w:rsidP="00893C95">
      <w:pPr>
        <w:spacing w:after="0"/>
        <w:jc w:val="both"/>
      </w:pPr>
    </w:p>
    <w:p w14:paraId="6CC4DDAE" w14:textId="75A02BD1" w:rsidR="00FA2C22" w:rsidRDefault="00FA2C22" w:rsidP="00893C95">
      <w:pPr>
        <w:spacing w:after="0"/>
        <w:jc w:val="both"/>
      </w:pPr>
      <w:r>
        <w:t xml:space="preserve">Vinnuskólinn er eingöngu ætlaður börnum sem eiga lögheimili í sveitarfélaginu eða eiga foreldri með lögheimili í sveitarfélaginu. </w:t>
      </w:r>
    </w:p>
    <w:p w14:paraId="5DC165DF" w14:textId="77777777" w:rsidR="00520F26" w:rsidRDefault="00520F26" w:rsidP="00893C95">
      <w:pPr>
        <w:spacing w:after="0"/>
        <w:jc w:val="both"/>
      </w:pPr>
    </w:p>
    <w:p w14:paraId="398E4223" w14:textId="21A1175E" w:rsidR="00F847AE" w:rsidRDefault="00F847AE" w:rsidP="00893C95">
      <w:pPr>
        <w:spacing w:after="0"/>
        <w:jc w:val="both"/>
      </w:pPr>
      <w:r w:rsidRPr="00B44076">
        <w:t>Vinnuskólinn er sambland af námi og starfi</w:t>
      </w:r>
      <w:r>
        <w:t xml:space="preserve">, fræðslu og hvatningu. Vinnuskólinn er fyrsti vinnustaður mjög margra. Þau læra grunnatriði við almenna vinnu, stundvísi, að vinna með öðrum og meðferð og frágang áhalda og tækja. Við leitumst </w:t>
      </w:r>
      <w:r w:rsidRPr="00B44076">
        <w:t>sérstaklega</w:t>
      </w:r>
      <w:r>
        <w:t xml:space="preserve"> við að vanda fræðslu, efla frumkvæði nemenda og áhuga þeirra fyrir umhverfi sínu og samfélagi og að fagna góðu verki.</w:t>
      </w:r>
    </w:p>
    <w:p w14:paraId="3C0A2F0A" w14:textId="77777777" w:rsidR="00893C95" w:rsidRDefault="00893C95" w:rsidP="00893C95">
      <w:pPr>
        <w:spacing w:after="0"/>
        <w:jc w:val="both"/>
      </w:pPr>
    </w:p>
    <w:p w14:paraId="218C1A6C" w14:textId="7E3535EE" w:rsidR="00F847AE" w:rsidRDefault="00F847AE" w:rsidP="00893C95">
      <w:pPr>
        <w:spacing w:after="0"/>
        <w:jc w:val="both"/>
      </w:pPr>
      <w:r>
        <w:t xml:space="preserve">Þau sem taka þátt í allri dagskrá vinnuskólans fá greidd laun fyrir fræðsludaga. Í lokin verður síðan skemmtilegt lokahóf. </w:t>
      </w:r>
    </w:p>
    <w:p w14:paraId="5A62F6C0" w14:textId="77777777" w:rsidR="00893C95" w:rsidRDefault="00893C95" w:rsidP="00893C95">
      <w:pPr>
        <w:spacing w:after="0"/>
        <w:jc w:val="both"/>
      </w:pPr>
    </w:p>
    <w:p w14:paraId="369A131C" w14:textId="014104BF" w:rsidR="008722CD" w:rsidRDefault="00F847AE" w:rsidP="00893C95">
      <w:pPr>
        <w:spacing w:after="0"/>
        <w:jc w:val="both"/>
      </w:pPr>
      <w:r>
        <w:t xml:space="preserve">Allir nemendur Vinnuskóla Grundarfjarðarbæjar fá umsögn um frammistöðu sína að sumarstarfi loknu. Atriði sem skipta máli í matinu eru: frumkvæði og sjálfstæði í vinnubrögðum, stundvísi, tillitssemi og samvinna, hæfni til að taka fyrirmælum, vandvirkni, afköst og meðferð verkfæra. </w:t>
      </w:r>
    </w:p>
    <w:p w14:paraId="365FC37E" w14:textId="77777777" w:rsidR="00F847AE" w:rsidRDefault="00F847AE" w:rsidP="00893C95">
      <w:pPr>
        <w:spacing w:after="0"/>
      </w:pPr>
    </w:p>
    <w:p w14:paraId="5087C95E" w14:textId="08C1E564" w:rsidR="00351743" w:rsidRPr="00351743" w:rsidRDefault="003C1765" w:rsidP="00893C95">
      <w:pPr>
        <w:spacing w:after="0"/>
        <w:jc w:val="both"/>
        <w:rPr>
          <w:b/>
        </w:rPr>
      </w:pPr>
      <w:r>
        <w:rPr>
          <w:b/>
        </w:rPr>
        <w:t>Vinnureglur</w:t>
      </w:r>
      <w:r w:rsidR="008722CD">
        <w:rPr>
          <w:b/>
        </w:rPr>
        <w:t xml:space="preserve">nar okkar: </w:t>
      </w:r>
    </w:p>
    <w:p w14:paraId="7A643A2A" w14:textId="00435448" w:rsidR="008722CD" w:rsidRPr="008B0DB0" w:rsidRDefault="008722CD" w:rsidP="00893C95">
      <w:pPr>
        <w:pStyle w:val="ListParagraph"/>
        <w:numPr>
          <w:ilvl w:val="0"/>
          <w:numId w:val="1"/>
        </w:numPr>
        <w:spacing w:after="0"/>
        <w:jc w:val="both"/>
        <w:rPr>
          <w:i/>
        </w:rPr>
      </w:pPr>
      <w:r w:rsidRPr="008B0DB0">
        <w:rPr>
          <w:i/>
        </w:rPr>
        <w:t xml:space="preserve">Við mætum </w:t>
      </w:r>
      <w:r w:rsidR="00430DBC" w:rsidRPr="008B0DB0">
        <w:rPr>
          <w:i/>
        </w:rPr>
        <w:t>stundvíslega til</w:t>
      </w:r>
      <w:r w:rsidR="003C1765" w:rsidRPr="008B0DB0">
        <w:rPr>
          <w:i/>
        </w:rPr>
        <w:t xml:space="preserve"> vinnu</w:t>
      </w:r>
      <w:r w:rsidR="00F77B6D">
        <w:rPr>
          <w:i/>
        </w:rPr>
        <w:t>; á réttum tíma, á réttum stað</w:t>
      </w:r>
      <w:r w:rsidRPr="008B0DB0">
        <w:rPr>
          <w:i/>
        </w:rPr>
        <w:t xml:space="preserve">. </w:t>
      </w:r>
    </w:p>
    <w:p w14:paraId="2E064125" w14:textId="2732D518" w:rsidR="008722CD" w:rsidRPr="008B0DB0" w:rsidRDefault="008722CD" w:rsidP="00893C95">
      <w:pPr>
        <w:pStyle w:val="ListParagraph"/>
        <w:numPr>
          <w:ilvl w:val="0"/>
          <w:numId w:val="1"/>
        </w:numPr>
        <w:spacing w:after="0"/>
        <w:jc w:val="both"/>
        <w:rPr>
          <w:i/>
        </w:rPr>
      </w:pPr>
      <w:r w:rsidRPr="008B0DB0">
        <w:rPr>
          <w:i/>
        </w:rPr>
        <w:t xml:space="preserve">Við fylgjum leiðbeiningum og fyrirmælum umsjónarmanns og leiðbeinenda vinnuskólans. </w:t>
      </w:r>
    </w:p>
    <w:p w14:paraId="7CD1FBE0" w14:textId="01656F8E" w:rsidR="00B235DD" w:rsidRDefault="008722CD" w:rsidP="00893C95">
      <w:pPr>
        <w:pStyle w:val="ListParagraph"/>
        <w:numPr>
          <w:ilvl w:val="0"/>
          <w:numId w:val="1"/>
        </w:numPr>
        <w:spacing w:after="0"/>
        <w:jc w:val="both"/>
        <w:rPr>
          <w:i/>
        </w:rPr>
      </w:pPr>
      <w:r w:rsidRPr="008B0DB0">
        <w:rPr>
          <w:i/>
        </w:rPr>
        <w:t>Við sýnum samstarfsfólki okkar tillitssemi</w:t>
      </w:r>
      <w:r w:rsidR="00430DBC" w:rsidRPr="008B0DB0">
        <w:rPr>
          <w:i/>
        </w:rPr>
        <w:t xml:space="preserve"> og kurteisi.</w:t>
      </w:r>
      <w:r w:rsidR="00B235DD">
        <w:rPr>
          <w:i/>
        </w:rPr>
        <w:t xml:space="preserve"> </w:t>
      </w:r>
    </w:p>
    <w:p w14:paraId="2B754D2A" w14:textId="481F9208" w:rsidR="00B235DD" w:rsidRPr="00B235DD" w:rsidRDefault="00B235DD" w:rsidP="00893C95">
      <w:pPr>
        <w:pStyle w:val="ListParagraph"/>
        <w:numPr>
          <w:ilvl w:val="0"/>
          <w:numId w:val="1"/>
        </w:numPr>
        <w:spacing w:after="0"/>
        <w:jc w:val="both"/>
        <w:rPr>
          <w:i/>
        </w:rPr>
      </w:pPr>
      <w:r>
        <w:rPr>
          <w:i/>
        </w:rPr>
        <w:t xml:space="preserve">Við notum ekki gsm-síma á vinnutíma. </w:t>
      </w:r>
    </w:p>
    <w:p w14:paraId="66B365D8" w14:textId="3101BF44" w:rsidR="003C1765" w:rsidRPr="008B0DB0" w:rsidRDefault="008722CD" w:rsidP="00893C95">
      <w:pPr>
        <w:pStyle w:val="ListParagraph"/>
        <w:numPr>
          <w:ilvl w:val="0"/>
          <w:numId w:val="1"/>
        </w:numPr>
        <w:spacing w:after="0"/>
        <w:jc w:val="both"/>
        <w:rPr>
          <w:i/>
        </w:rPr>
      </w:pPr>
      <w:r w:rsidRPr="008B0DB0">
        <w:rPr>
          <w:i/>
        </w:rPr>
        <w:t xml:space="preserve">Ef við þurfum leyfi </w:t>
      </w:r>
      <w:r w:rsidR="003C1765" w:rsidRPr="008B0DB0">
        <w:rPr>
          <w:i/>
        </w:rPr>
        <w:t>þarf</w:t>
      </w:r>
      <w:r w:rsidRPr="008B0DB0">
        <w:rPr>
          <w:i/>
        </w:rPr>
        <w:t xml:space="preserve"> það</w:t>
      </w:r>
      <w:r w:rsidR="003C1765" w:rsidRPr="008B0DB0">
        <w:rPr>
          <w:i/>
        </w:rPr>
        <w:t xml:space="preserve"> að berast umsjónarmanni vinnuskólans með nægum fyrirvara.</w:t>
      </w:r>
    </w:p>
    <w:p w14:paraId="0B5700C4" w14:textId="79F543AD" w:rsidR="003C1765" w:rsidRPr="008B0DB0" w:rsidRDefault="003C1765" w:rsidP="00893C95">
      <w:pPr>
        <w:pStyle w:val="ListParagraph"/>
        <w:numPr>
          <w:ilvl w:val="0"/>
          <w:numId w:val="1"/>
        </w:numPr>
        <w:spacing w:after="0"/>
        <w:jc w:val="both"/>
        <w:rPr>
          <w:i/>
        </w:rPr>
      </w:pPr>
      <w:r w:rsidRPr="008B0DB0">
        <w:rPr>
          <w:i/>
        </w:rPr>
        <w:t>Ef veikindi ver</w:t>
      </w:r>
      <w:r w:rsidR="0027161D" w:rsidRPr="008B0DB0">
        <w:rPr>
          <w:i/>
        </w:rPr>
        <w:t>ð</w:t>
      </w:r>
      <w:r w:rsidRPr="008B0DB0">
        <w:rPr>
          <w:i/>
        </w:rPr>
        <w:t xml:space="preserve">a þurfa foreldrar eða forráðamenn að tilkynna þau til </w:t>
      </w:r>
      <w:proofErr w:type="spellStart"/>
      <w:r w:rsidR="00893C95">
        <w:rPr>
          <w:i/>
        </w:rPr>
        <w:t>Vitors</w:t>
      </w:r>
      <w:proofErr w:type="spellEnd"/>
      <w:r w:rsidR="00893C95">
        <w:rPr>
          <w:i/>
        </w:rPr>
        <w:t xml:space="preserve"> </w:t>
      </w:r>
      <w:proofErr w:type="spellStart"/>
      <w:r w:rsidR="00893C95">
        <w:rPr>
          <w:i/>
        </w:rPr>
        <w:t>Viera</w:t>
      </w:r>
      <w:proofErr w:type="spellEnd"/>
      <w:r w:rsidR="00893C95">
        <w:rPr>
          <w:i/>
        </w:rPr>
        <w:t xml:space="preserve"> Thomas</w:t>
      </w:r>
      <w:r w:rsidR="00D96826" w:rsidRPr="008B0DB0">
        <w:rPr>
          <w:i/>
        </w:rPr>
        <w:t>,</w:t>
      </w:r>
      <w:r w:rsidRPr="008B0DB0">
        <w:rPr>
          <w:i/>
        </w:rPr>
        <w:t xml:space="preserve"> umsjónar</w:t>
      </w:r>
      <w:r w:rsidR="00D96826" w:rsidRPr="008B0DB0">
        <w:rPr>
          <w:i/>
        </w:rPr>
        <w:t>manns vinnuskólans í síma</w:t>
      </w:r>
      <w:r w:rsidR="0087444C" w:rsidRPr="008B0DB0">
        <w:rPr>
          <w:i/>
        </w:rPr>
        <w:t xml:space="preserve"> </w:t>
      </w:r>
      <w:r w:rsidR="00893C95">
        <w:rPr>
          <w:i/>
        </w:rPr>
        <w:t>848 3099</w:t>
      </w:r>
      <w:r w:rsidR="009C73C3" w:rsidRPr="008B0DB0">
        <w:rPr>
          <w:i/>
        </w:rPr>
        <w:t xml:space="preserve"> fyrir kl. 08:</w:t>
      </w:r>
      <w:r w:rsidR="00E35C8A" w:rsidRPr="008B0DB0">
        <w:rPr>
          <w:i/>
        </w:rPr>
        <w:t>30</w:t>
      </w:r>
      <w:r w:rsidRPr="008B0DB0">
        <w:rPr>
          <w:i/>
        </w:rPr>
        <w:t xml:space="preserve"> á veikindadegi.</w:t>
      </w:r>
    </w:p>
    <w:p w14:paraId="23C504E5" w14:textId="53D75F91" w:rsidR="003C1765" w:rsidRPr="008B0DB0" w:rsidRDefault="008722CD" w:rsidP="00893C95">
      <w:pPr>
        <w:pStyle w:val="ListParagraph"/>
        <w:numPr>
          <w:ilvl w:val="0"/>
          <w:numId w:val="1"/>
        </w:numPr>
        <w:spacing w:after="0"/>
        <w:jc w:val="both"/>
        <w:rPr>
          <w:i/>
        </w:rPr>
      </w:pPr>
      <w:r w:rsidRPr="008B0DB0">
        <w:rPr>
          <w:i/>
        </w:rPr>
        <w:t>Við förum</w:t>
      </w:r>
      <w:r w:rsidR="003C1765" w:rsidRPr="008B0DB0">
        <w:rPr>
          <w:i/>
        </w:rPr>
        <w:t xml:space="preserve"> vel með verkfæri </w:t>
      </w:r>
      <w:r w:rsidRPr="008B0DB0">
        <w:rPr>
          <w:i/>
        </w:rPr>
        <w:t>og eigur bæjarins, og virðum eigur annarra</w:t>
      </w:r>
      <w:r w:rsidR="00FA2C22">
        <w:rPr>
          <w:i/>
        </w:rPr>
        <w:t>.</w:t>
      </w:r>
    </w:p>
    <w:p w14:paraId="2E2EE3B1" w14:textId="5823711C" w:rsidR="00430DBC" w:rsidRPr="008B0DB0" w:rsidRDefault="008722CD" w:rsidP="00893C95">
      <w:pPr>
        <w:pStyle w:val="ListParagraph"/>
        <w:numPr>
          <w:ilvl w:val="0"/>
          <w:numId w:val="1"/>
        </w:numPr>
        <w:spacing w:after="0"/>
        <w:jc w:val="both"/>
        <w:rPr>
          <w:i/>
        </w:rPr>
      </w:pPr>
      <w:r w:rsidRPr="008B0DB0">
        <w:rPr>
          <w:i/>
        </w:rPr>
        <w:t>Við leggjum sjálf</w:t>
      </w:r>
      <w:r w:rsidR="003C1765" w:rsidRPr="008B0DB0">
        <w:rPr>
          <w:i/>
        </w:rPr>
        <w:t xml:space="preserve"> til </w:t>
      </w:r>
      <w:r w:rsidR="008B0DB0">
        <w:rPr>
          <w:i/>
        </w:rPr>
        <w:t>vinnu</w:t>
      </w:r>
      <w:r w:rsidR="003C1765" w:rsidRPr="008B0DB0">
        <w:rPr>
          <w:i/>
        </w:rPr>
        <w:t xml:space="preserve">fatnað og </w:t>
      </w:r>
      <w:r w:rsidRPr="008B0DB0">
        <w:rPr>
          <w:i/>
        </w:rPr>
        <w:t xml:space="preserve">komum </w:t>
      </w:r>
      <w:r w:rsidR="00430DBC" w:rsidRPr="008B0DB0">
        <w:rPr>
          <w:i/>
        </w:rPr>
        <w:t xml:space="preserve">til vinnu klædd </w:t>
      </w:r>
      <w:r w:rsidR="008B0DB0">
        <w:rPr>
          <w:i/>
        </w:rPr>
        <w:t>m.t.t.</w:t>
      </w:r>
      <w:r w:rsidR="00430DBC" w:rsidRPr="008B0DB0">
        <w:rPr>
          <w:i/>
        </w:rPr>
        <w:t xml:space="preserve"> verkefna og </w:t>
      </w:r>
      <w:r w:rsidR="00B235DD">
        <w:rPr>
          <w:i/>
        </w:rPr>
        <w:t>veðurs</w:t>
      </w:r>
      <w:r w:rsidR="00430DBC" w:rsidRPr="008B0DB0">
        <w:rPr>
          <w:i/>
        </w:rPr>
        <w:t>.</w:t>
      </w:r>
      <w:r w:rsidR="00B235DD">
        <w:rPr>
          <w:i/>
        </w:rPr>
        <w:t xml:space="preserve"> </w:t>
      </w:r>
    </w:p>
    <w:p w14:paraId="57E1C4DB" w14:textId="45AF58C2" w:rsidR="00351743" w:rsidRPr="008B0DB0" w:rsidRDefault="008722CD" w:rsidP="00893C95">
      <w:pPr>
        <w:pStyle w:val="ListParagraph"/>
        <w:numPr>
          <w:ilvl w:val="0"/>
          <w:numId w:val="1"/>
        </w:numPr>
        <w:spacing w:after="0"/>
        <w:jc w:val="both"/>
        <w:rPr>
          <w:i/>
        </w:rPr>
      </w:pPr>
      <w:r w:rsidRPr="008B0DB0">
        <w:rPr>
          <w:i/>
        </w:rPr>
        <w:t>Við höfum</w:t>
      </w:r>
      <w:r w:rsidR="00351743" w:rsidRPr="008B0DB0">
        <w:rPr>
          <w:i/>
        </w:rPr>
        <w:t xml:space="preserve"> </w:t>
      </w:r>
      <w:r w:rsidR="00A30E26" w:rsidRPr="008B0DB0">
        <w:rPr>
          <w:i/>
        </w:rPr>
        <w:t>ával</w:t>
      </w:r>
      <w:r w:rsidR="00E35C8A" w:rsidRPr="008B0DB0">
        <w:rPr>
          <w:i/>
        </w:rPr>
        <w:t>l</w:t>
      </w:r>
      <w:r w:rsidR="00A30E26" w:rsidRPr="008B0DB0">
        <w:rPr>
          <w:i/>
        </w:rPr>
        <w:t xml:space="preserve">t með </w:t>
      </w:r>
      <w:r w:rsidRPr="008B0DB0">
        <w:rPr>
          <w:i/>
        </w:rPr>
        <w:t>okkur</w:t>
      </w:r>
      <w:r w:rsidR="00A30E26" w:rsidRPr="008B0DB0">
        <w:rPr>
          <w:i/>
        </w:rPr>
        <w:t xml:space="preserve"> nesti</w:t>
      </w:r>
      <w:r w:rsidR="00B235DD">
        <w:rPr>
          <w:i/>
        </w:rPr>
        <w:t xml:space="preserve"> – förum ekki heim í kaffitíma</w:t>
      </w:r>
      <w:r w:rsidR="00A30E26" w:rsidRPr="008B0DB0">
        <w:rPr>
          <w:i/>
        </w:rPr>
        <w:t>.</w:t>
      </w:r>
    </w:p>
    <w:p w14:paraId="21608E1C" w14:textId="77777777" w:rsidR="00F847AE" w:rsidRPr="00BA2002" w:rsidRDefault="00F847AE" w:rsidP="00893C95">
      <w:pPr>
        <w:spacing w:after="0"/>
        <w:jc w:val="both"/>
        <w:rPr>
          <w:b/>
          <w:sz w:val="16"/>
          <w:szCs w:val="16"/>
        </w:rPr>
      </w:pPr>
    </w:p>
    <w:p w14:paraId="32F5021B" w14:textId="77777777" w:rsidR="00373DFA" w:rsidRDefault="00373DFA" w:rsidP="00893C95">
      <w:pPr>
        <w:spacing w:after="0"/>
        <w:jc w:val="both"/>
        <w:rPr>
          <w:b/>
        </w:rPr>
      </w:pPr>
    </w:p>
    <w:p w14:paraId="5BB5CD1F" w14:textId="22ABC6C4" w:rsidR="003C0F69" w:rsidRPr="003C0F69" w:rsidRDefault="003C0F69" w:rsidP="00893C95">
      <w:pPr>
        <w:spacing w:after="0"/>
        <w:jc w:val="both"/>
        <w:rPr>
          <w:b/>
        </w:rPr>
      </w:pPr>
      <w:r w:rsidRPr="003C0F69">
        <w:rPr>
          <w:b/>
        </w:rPr>
        <w:lastRenderedPageBreak/>
        <w:t xml:space="preserve">Auk þess gildir eftirfarandi: </w:t>
      </w:r>
    </w:p>
    <w:p w14:paraId="105D2203" w14:textId="77777777" w:rsidR="003C0F69" w:rsidRDefault="003C0F69" w:rsidP="00893C95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Dregið er af launum ef mætt er of seint til vinnu. </w:t>
      </w:r>
    </w:p>
    <w:p w14:paraId="596F2AE3" w14:textId="77777777" w:rsidR="003C0F69" w:rsidRDefault="003C0F69" w:rsidP="00893C95">
      <w:pPr>
        <w:pStyle w:val="ListParagraph"/>
        <w:numPr>
          <w:ilvl w:val="0"/>
          <w:numId w:val="1"/>
        </w:numPr>
        <w:spacing w:after="0"/>
        <w:jc w:val="both"/>
      </w:pPr>
      <w:r>
        <w:t>Greidd eru laun fyrir fræðsludag ef tekið er þátt í allri dagskrá vinnuskólans.</w:t>
      </w:r>
    </w:p>
    <w:p w14:paraId="0B49F14F" w14:textId="77777777" w:rsidR="00A30E26" w:rsidRDefault="00A30E26" w:rsidP="00893C95">
      <w:pPr>
        <w:pStyle w:val="ListParagraph"/>
        <w:numPr>
          <w:ilvl w:val="0"/>
          <w:numId w:val="1"/>
        </w:numPr>
        <w:spacing w:after="0"/>
        <w:jc w:val="both"/>
      </w:pPr>
      <w:r>
        <w:t>Brot á starfsreglum getur þýtt brottvísun, að undangenginni áminningu.</w:t>
      </w:r>
    </w:p>
    <w:p w14:paraId="2EBB1ED2" w14:textId="77777777" w:rsidR="00A30E26" w:rsidRDefault="00A30E26" w:rsidP="00893C95">
      <w:pPr>
        <w:pStyle w:val="ListParagraph"/>
        <w:numPr>
          <w:ilvl w:val="0"/>
          <w:numId w:val="1"/>
        </w:numPr>
        <w:spacing w:after="0"/>
        <w:jc w:val="both"/>
      </w:pPr>
      <w:r>
        <w:t>Umsjónarmaður vinnuskólans veitir áminningar og getur vikið nemendum úr starfi.</w:t>
      </w:r>
    </w:p>
    <w:p w14:paraId="2D1A8B78" w14:textId="77777777" w:rsidR="008722CD" w:rsidRDefault="008722CD" w:rsidP="00893C95">
      <w:pPr>
        <w:pStyle w:val="ListParagraph"/>
        <w:numPr>
          <w:ilvl w:val="0"/>
          <w:numId w:val="1"/>
        </w:numPr>
        <w:spacing w:after="0"/>
        <w:jc w:val="both"/>
      </w:pPr>
      <w:r>
        <w:t>Ítrekuð brot varða brottrekstri úr skólanum.</w:t>
      </w:r>
    </w:p>
    <w:p w14:paraId="700F9298" w14:textId="3149C9EA" w:rsidR="008722CD" w:rsidRDefault="008722CD" w:rsidP="00893C95">
      <w:pPr>
        <w:pStyle w:val="ListParagraph"/>
        <w:numPr>
          <w:ilvl w:val="0"/>
          <w:numId w:val="1"/>
        </w:numPr>
        <w:spacing w:after="0"/>
        <w:jc w:val="both"/>
      </w:pPr>
      <w:r>
        <w:t>Vinnuskólinn er vímuefnalaus vinnustaður</w:t>
      </w:r>
      <w:r w:rsidR="00BA2002">
        <w:t xml:space="preserve"> – e</w:t>
      </w:r>
      <w:r>
        <w:t xml:space="preserve">innig í kaffitímum og á leið til og frá vinnu. </w:t>
      </w:r>
    </w:p>
    <w:p w14:paraId="4277290E" w14:textId="77777777" w:rsidR="00BD47DE" w:rsidRDefault="00BD47DE" w:rsidP="00893C95">
      <w:pPr>
        <w:spacing w:after="0"/>
      </w:pPr>
    </w:p>
    <w:p w14:paraId="706ECC29" w14:textId="77777777" w:rsidR="00351743" w:rsidRPr="00836813" w:rsidRDefault="00836813" w:rsidP="00893C95">
      <w:pPr>
        <w:spacing w:after="0"/>
        <w:jc w:val="both"/>
        <w:rPr>
          <w:b/>
        </w:rPr>
      </w:pPr>
      <w:r w:rsidRPr="00836813">
        <w:rPr>
          <w:b/>
        </w:rPr>
        <w:t>Starfskjör:</w:t>
      </w:r>
    </w:p>
    <w:p w14:paraId="659B2512" w14:textId="77777777" w:rsidR="00836813" w:rsidRDefault="00836813" w:rsidP="00893C95">
      <w:pPr>
        <w:spacing w:after="0"/>
        <w:jc w:val="both"/>
      </w:pPr>
      <w:r>
        <w:t xml:space="preserve">Laun og kjör unglinga eru ekki tengd stéttarfélagssamningum. </w:t>
      </w:r>
    </w:p>
    <w:p w14:paraId="0BEA1E33" w14:textId="7117FE13" w:rsidR="00836813" w:rsidRDefault="007C2DC5" w:rsidP="00893C95">
      <w:pPr>
        <w:spacing w:after="0"/>
        <w:jc w:val="both"/>
      </w:pPr>
      <w:r>
        <w:t>Unglingar fæddir 20</w:t>
      </w:r>
      <w:r w:rsidR="00CB3D17">
        <w:t>0</w:t>
      </w:r>
      <w:r w:rsidR="00893C95">
        <w:t>6</w:t>
      </w:r>
      <w:r w:rsidR="00836813">
        <w:t xml:space="preserve"> eða síðar eru undanþegnir staðgreiðslu skatta.</w:t>
      </w:r>
    </w:p>
    <w:p w14:paraId="2F954B44" w14:textId="49DBD4CE" w:rsidR="00351743" w:rsidRDefault="007C2DC5" w:rsidP="00893C95">
      <w:pPr>
        <w:spacing w:after="0"/>
        <w:jc w:val="both"/>
      </w:pPr>
      <w:r>
        <w:t>Unglingar fæddir 200</w:t>
      </w:r>
      <w:r w:rsidR="00893C95">
        <w:t>5</w:t>
      </w:r>
      <w:r w:rsidR="004C6BF6">
        <w:t xml:space="preserve"> </w:t>
      </w:r>
      <w:r w:rsidR="00F37263">
        <w:t>þurfa</w:t>
      </w:r>
      <w:r w:rsidR="004C6BF6">
        <w:t xml:space="preserve"> að skila skattkorti og greiða í Lífeyrissjóð starfsmanna sveitarfélaga. Framlag reiknast frá </w:t>
      </w:r>
      <w:r w:rsidR="00F77B6D">
        <w:t xml:space="preserve"> næstu mánaðamótum eftir </w:t>
      </w:r>
      <w:r w:rsidR="004C6BF6">
        <w:t>16 ára afmælisd</w:t>
      </w:r>
      <w:r w:rsidR="00F77B6D">
        <w:t>ag</w:t>
      </w:r>
      <w:r w:rsidR="004C6BF6">
        <w:t xml:space="preserve">. </w:t>
      </w:r>
    </w:p>
    <w:p w14:paraId="0D754726" w14:textId="77777777" w:rsidR="004C6BF6" w:rsidRDefault="004C6BF6" w:rsidP="00893C95">
      <w:pPr>
        <w:spacing w:after="0"/>
        <w:jc w:val="both"/>
      </w:pPr>
      <w:r>
        <w:t>Unglingar eru tryggðir launþegatryggingu sem tryggir þá í vinnu og á beinni leið til og frá vinnu.</w:t>
      </w:r>
    </w:p>
    <w:p w14:paraId="67372F4E" w14:textId="77777777" w:rsidR="004C6BF6" w:rsidRDefault="004C6BF6" w:rsidP="00893C95">
      <w:pPr>
        <w:spacing w:after="0"/>
      </w:pPr>
    </w:p>
    <w:p w14:paraId="5EAA01D2" w14:textId="77777777" w:rsidR="00334291" w:rsidRPr="004C6BF6" w:rsidRDefault="00334291" w:rsidP="00893C95">
      <w:pPr>
        <w:spacing w:after="0"/>
        <w:rPr>
          <w:b/>
        </w:rPr>
      </w:pPr>
      <w:r w:rsidRPr="004C6BF6">
        <w:rPr>
          <w:b/>
        </w:rPr>
        <w:t>Laun með orlofsgreiðslu:</w:t>
      </w:r>
    </w:p>
    <w:p w14:paraId="71B36F56" w14:textId="03D07FB8" w:rsidR="00373DFA" w:rsidRDefault="00373DFA" w:rsidP="00893C95">
      <w:pPr>
        <w:spacing w:after="0"/>
      </w:pPr>
      <w:r>
        <w:t xml:space="preserve">Nemendur í 7. bekk (fæddir </w:t>
      </w:r>
      <w:r w:rsidRPr="00641B4E">
        <w:t>200</w:t>
      </w:r>
      <w:r w:rsidR="00893C95">
        <w:t>8</w:t>
      </w:r>
      <w:r w:rsidRPr="00641B4E">
        <w:t xml:space="preserve">) fá </w:t>
      </w:r>
      <w:r w:rsidR="00893C95">
        <w:t>1.002</w:t>
      </w:r>
      <w:r w:rsidR="00641B4E">
        <w:t xml:space="preserve"> </w:t>
      </w:r>
      <w:r w:rsidRPr="00641B4E">
        <w:t>kr. á tímann.</w:t>
      </w:r>
    </w:p>
    <w:p w14:paraId="3B14C708" w14:textId="03F8C456" w:rsidR="00334291" w:rsidRDefault="00644104" w:rsidP="00893C95">
      <w:pPr>
        <w:spacing w:after="0"/>
      </w:pPr>
      <w:r>
        <w:t>Nemendur í 8. bekk (fæddir 200</w:t>
      </w:r>
      <w:r w:rsidR="00893C95">
        <w:t>7</w:t>
      </w:r>
      <w:r>
        <w:t xml:space="preserve">) fá </w:t>
      </w:r>
      <w:r w:rsidR="00E06E35">
        <w:t>1.</w:t>
      </w:r>
      <w:r w:rsidR="00893C95">
        <w:t>113</w:t>
      </w:r>
      <w:r>
        <w:t xml:space="preserve"> kr. á tímann.</w:t>
      </w:r>
      <w:r>
        <w:br/>
      </w:r>
      <w:r w:rsidR="007B75FC">
        <w:t xml:space="preserve">Nemendur í 9. bekk (fæddir </w:t>
      </w:r>
      <w:r w:rsidR="007C2DC5">
        <w:t>200</w:t>
      </w:r>
      <w:r w:rsidR="00893C95">
        <w:t>6</w:t>
      </w:r>
      <w:r w:rsidR="004C6BF6">
        <w:t>)</w:t>
      </w:r>
      <w:r w:rsidR="00FC2558">
        <w:t xml:space="preserve"> fá</w:t>
      </w:r>
      <w:r w:rsidR="00334291">
        <w:t xml:space="preserve"> </w:t>
      </w:r>
      <w:r w:rsidR="007C2DC5">
        <w:t>1.</w:t>
      </w:r>
      <w:r w:rsidR="00893C95">
        <w:t>336</w:t>
      </w:r>
      <w:r w:rsidR="009273C5">
        <w:t xml:space="preserve"> </w:t>
      </w:r>
      <w:r w:rsidR="00FC2558">
        <w:t xml:space="preserve">kr. </w:t>
      </w:r>
      <w:r w:rsidR="00334291">
        <w:t>á tímann.</w:t>
      </w:r>
      <w:r w:rsidR="00334291">
        <w:br/>
      </w:r>
      <w:r w:rsidR="00D96826">
        <w:t>Nemendur í 10. bekk (fæddir 20</w:t>
      </w:r>
      <w:r w:rsidR="00CB3D17">
        <w:t>0</w:t>
      </w:r>
      <w:r w:rsidR="00893C95">
        <w:t>5</w:t>
      </w:r>
      <w:r w:rsidR="004C6BF6">
        <w:t>)</w:t>
      </w:r>
      <w:r w:rsidR="00FC2558">
        <w:t xml:space="preserve"> fá</w:t>
      </w:r>
      <w:r w:rsidR="00334291">
        <w:t xml:space="preserve"> </w:t>
      </w:r>
      <w:r w:rsidR="00FC2558">
        <w:t>1.</w:t>
      </w:r>
      <w:r w:rsidR="00893C95">
        <w:t>559</w:t>
      </w:r>
      <w:r w:rsidR="009273C5">
        <w:t xml:space="preserve"> </w:t>
      </w:r>
      <w:r w:rsidR="00FC2558">
        <w:t xml:space="preserve">kr. </w:t>
      </w:r>
      <w:r w:rsidR="00334291">
        <w:t>á tímann.</w:t>
      </w:r>
    </w:p>
    <w:p w14:paraId="27244D68" w14:textId="77777777" w:rsidR="00223299" w:rsidRDefault="00223299" w:rsidP="00893C95">
      <w:pPr>
        <w:spacing w:after="0"/>
      </w:pPr>
    </w:p>
    <w:p w14:paraId="36BA5DE8" w14:textId="3EF3A83C" w:rsidR="0027161D" w:rsidRPr="00223299" w:rsidRDefault="0027161D" w:rsidP="00893C95">
      <w:pPr>
        <w:spacing w:after="0"/>
        <w:rPr>
          <w:b/>
        </w:rPr>
      </w:pPr>
      <w:r w:rsidRPr="00223299">
        <w:rPr>
          <w:b/>
        </w:rPr>
        <w:t>Útgreiðsla launa f</w:t>
      </w:r>
      <w:r w:rsidR="00BD47DE" w:rsidRPr="00223299">
        <w:rPr>
          <w:b/>
        </w:rPr>
        <w:t xml:space="preserve">er fram </w:t>
      </w:r>
      <w:r w:rsidR="0015021F">
        <w:rPr>
          <w:b/>
        </w:rPr>
        <w:t>1. júlí og 1. ágúst 20</w:t>
      </w:r>
      <w:r w:rsidR="00E06E35">
        <w:rPr>
          <w:b/>
        </w:rPr>
        <w:t>2</w:t>
      </w:r>
      <w:r w:rsidR="00893C95">
        <w:rPr>
          <w:b/>
        </w:rPr>
        <w:t>1</w:t>
      </w:r>
      <w:r w:rsidRPr="00223299">
        <w:rPr>
          <w:b/>
        </w:rPr>
        <w:t>.</w:t>
      </w:r>
    </w:p>
    <w:p w14:paraId="26B15FEE" w14:textId="77777777" w:rsidR="00223299" w:rsidRDefault="00223299" w:rsidP="00893C95">
      <w:pPr>
        <w:spacing w:after="0"/>
      </w:pPr>
      <w:r>
        <w:t>Orlofsgreiðsla er innifalin í tímalaunum.</w:t>
      </w:r>
    </w:p>
    <w:p w14:paraId="7DB9EE58" w14:textId="77777777" w:rsidR="00334291" w:rsidRPr="00C1000A" w:rsidRDefault="00334291" w:rsidP="004A5989">
      <w:pPr>
        <w:spacing w:after="0"/>
      </w:pPr>
    </w:p>
    <w:sectPr w:rsidR="00334291" w:rsidRPr="00C1000A" w:rsidSect="00BA2002">
      <w:headerReference w:type="default" r:id="rId7"/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28F06" w14:textId="77777777" w:rsidR="00EC7725" w:rsidRDefault="00EC7725" w:rsidP="00416406">
      <w:pPr>
        <w:spacing w:after="0" w:line="240" w:lineRule="auto"/>
      </w:pPr>
      <w:r>
        <w:separator/>
      </w:r>
    </w:p>
  </w:endnote>
  <w:endnote w:type="continuationSeparator" w:id="0">
    <w:p w14:paraId="6C6FFC17" w14:textId="77777777" w:rsidR="00EC7725" w:rsidRDefault="00EC7725" w:rsidP="00416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9AB66" w14:textId="77777777" w:rsidR="00EC7725" w:rsidRDefault="00EC7725" w:rsidP="00416406">
      <w:pPr>
        <w:spacing w:after="0" w:line="240" w:lineRule="auto"/>
      </w:pPr>
      <w:r>
        <w:separator/>
      </w:r>
    </w:p>
  </w:footnote>
  <w:footnote w:type="continuationSeparator" w:id="0">
    <w:p w14:paraId="745DD04D" w14:textId="77777777" w:rsidR="00EC7725" w:rsidRDefault="00EC7725" w:rsidP="00416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02742" w14:textId="77777777" w:rsidR="00416406" w:rsidRDefault="00416406" w:rsidP="00416406">
    <w:pPr>
      <w:pStyle w:val="Header"/>
      <w:jc w:val="center"/>
    </w:pPr>
    <w:r>
      <w:rPr>
        <w:noProof/>
      </w:rPr>
      <w:drawing>
        <wp:inline distT="0" distB="0" distL="0" distR="0" wp14:anchorId="52A6CC7F" wp14:editId="640016DA">
          <wp:extent cx="2151487" cy="52387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1218" cy="523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5397"/>
    <w:multiLevelType w:val="hybridMultilevel"/>
    <w:tmpl w:val="32D6CCA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00A"/>
    <w:rsid w:val="00010C7E"/>
    <w:rsid w:val="000A0DEA"/>
    <w:rsid w:val="000A6F9E"/>
    <w:rsid w:val="0015021F"/>
    <w:rsid w:val="001D7E53"/>
    <w:rsid w:val="001E1E3B"/>
    <w:rsid w:val="00201DD5"/>
    <w:rsid w:val="00204173"/>
    <w:rsid w:val="00223299"/>
    <w:rsid w:val="0025166F"/>
    <w:rsid w:val="0027161D"/>
    <w:rsid w:val="00283B1A"/>
    <w:rsid w:val="002A1719"/>
    <w:rsid w:val="002B5B28"/>
    <w:rsid w:val="002B69C1"/>
    <w:rsid w:val="002C6E53"/>
    <w:rsid w:val="002F10D6"/>
    <w:rsid w:val="002F34FD"/>
    <w:rsid w:val="002F7974"/>
    <w:rsid w:val="003016B2"/>
    <w:rsid w:val="00334291"/>
    <w:rsid w:val="0034014B"/>
    <w:rsid w:val="00351743"/>
    <w:rsid w:val="00373DFA"/>
    <w:rsid w:val="003C0F69"/>
    <w:rsid w:val="003C1765"/>
    <w:rsid w:val="003C577F"/>
    <w:rsid w:val="0040082E"/>
    <w:rsid w:val="00416406"/>
    <w:rsid w:val="00417F13"/>
    <w:rsid w:val="00430DBC"/>
    <w:rsid w:val="004352AD"/>
    <w:rsid w:val="0047714E"/>
    <w:rsid w:val="004A5989"/>
    <w:rsid w:val="004C6BF6"/>
    <w:rsid w:val="004E2B3A"/>
    <w:rsid w:val="004E365C"/>
    <w:rsid w:val="00520F26"/>
    <w:rsid w:val="0054169D"/>
    <w:rsid w:val="00631386"/>
    <w:rsid w:val="00632F25"/>
    <w:rsid w:val="00641B4E"/>
    <w:rsid w:val="00644104"/>
    <w:rsid w:val="006D1BC7"/>
    <w:rsid w:val="006E55C9"/>
    <w:rsid w:val="007249FA"/>
    <w:rsid w:val="00741326"/>
    <w:rsid w:val="00743575"/>
    <w:rsid w:val="0074551A"/>
    <w:rsid w:val="00765EA1"/>
    <w:rsid w:val="007B75FC"/>
    <w:rsid w:val="007C2DC5"/>
    <w:rsid w:val="00801C25"/>
    <w:rsid w:val="00836813"/>
    <w:rsid w:val="008722CD"/>
    <w:rsid w:val="0087444C"/>
    <w:rsid w:val="00893C95"/>
    <w:rsid w:val="008A4862"/>
    <w:rsid w:val="008B0DB0"/>
    <w:rsid w:val="009273C5"/>
    <w:rsid w:val="00937379"/>
    <w:rsid w:val="00952826"/>
    <w:rsid w:val="009962BB"/>
    <w:rsid w:val="00997A3A"/>
    <w:rsid w:val="009C0E08"/>
    <w:rsid w:val="009C73C3"/>
    <w:rsid w:val="009D5957"/>
    <w:rsid w:val="009F519E"/>
    <w:rsid w:val="00A03222"/>
    <w:rsid w:val="00A30E26"/>
    <w:rsid w:val="00A60DCC"/>
    <w:rsid w:val="00A86F2B"/>
    <w:rsid w:val="00AA6911"/>
    <w:rsid w:val="00B17108"/>
    <w:rsid w:val="00B235DD"/>
    <w:rsid w:val="00B23882"/>
    <w:rsid w:val="00B37D83"/>
    <w:rsid w:val="00B63F6A"/>
    <w:rsid w:val="00B91661"/>
    <w:rsid w:val="00BA2002"/>
    <w:rsid w:val="00BA785F"/>
    <w:rsid w:val="00BD47DE"/>
    <w:rsid w:val="00C1000A"/>
    <w:rsid w:val="00C15653"/>
    <w:rsid w:val="00C71495"/>
    <w:rsid w:val="00C76A05"/>
    <w:rsid w:val="00CB3D17"/>
    <w:rsid w:val="00CD0F14"/>
    <w:rsid w:val="00D96826"/>
    <w:rsid w:val="00E06E35"/>
    <w:rsid w:val="00E35C8A"/>
    <w:rsid w:val="00E611EF"/>
    <w:rsid w:val="00E71D42"/>
    <w:rsid w:val="00EB6B75"/>
    <w:rsid w:val="00EC7725"/>
    <w:rsid w:val="00F1374A"/>
    <w:rsid w:val="00F1400D"/>
    <w:rsid w:val="00F37263"/>
    <w:rsid w:val="00F77B6D"/>
    <w:rsid w:val="00F841C7"/>
    <w:rsid w:val="00F847AE"/>
    <w:rsid w:val="00FA2C22"/>
    <w:rsid w:val="00FC2558"/>
    <w:rsid w:val="00FC5091"/>
    <w:rsid w:val="00FD067C"/>
    <w:rsid w:val="00F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DBDD"/>
  <w15:docId w15:val="{81DAB5C6-8957-42F3-A188-3178074A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B69C1"/>
    <w:pPr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B69C1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2B69C1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2B69C1"/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2B69C1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2B6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B69C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51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06"/>
  </w:style>
  <w:style w:type="paragraph" w:styleId="Footer">
    <w:name w:val="footer"/>
    <w:basedOn w:val="Normal"/>
    <w:link w:val="FooterChar"/>
    <w:uiPriority w:val="99"/>
    <w:unhideWhenUsed/>
    <w:rsid w:val="00416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06"/>
  </w:style>
  <w:style w:type="paragraph" w:styleId="BalloonText">
    <w:name w:val="Balloon Text"/>
    <w:basedOn w:val="Normal"/>
    <w:link w:val="BalloonTextChar"/>
    <w:uiPriority w:val="99"/>
    <w:semiHidden/>
    <w:unhideWhenUsed/>
    <w:rsid w:val="00416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silla</dc:creator>
  <cp:lastModifiedBy>Sigurlaug R. Sævarsdóttir</cp:lastModifiedBy>
  <cp:revision>4</cp:revision>
  <cp:lastPrinted>2016-05-09T14:50:00Z</cp:lastPrinted>
  <dcterms:created xsi:type="dcterms:W3CDTF">2020-06-09T08:01:00Z</dcterms:created>
  <dcterms:modified xsi:type="dcterms:W3CDTF">2021-04-26T11:57:00Z</dcterms:modified>
</cp:coreProperties>
</file>